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64" w:rsidRDefault="00A5783A">
      <w:pPr>
        <w:rPr>
          <w:lang w:val="ka-GE"/>
        </w:rPr>
      </w:pPr>
      <w:r>
        <w:rPr>
          <w:lang w:val="ka-GE"/>
        </w:rPr>
        <w:t>სსიპ - ხულოს მუნიციპალიტეტის სოფელ ქედლების საჯარო სკოლა</w:t>
      </w:r>
    </w:p>
    <w:p w:rsidR="00A5783A" w:rsidRDefault="00A5783A" w:rsidP="00A5783A">
      <w:pPr>
        <w:pStyle w:val="a3"/>
        <w:numPr>
          <w:ilvl w:val="0"/>
          <w:numId w:val="1"/>
        </w:numPr>
        <w:rPr>
          <w:lang w:val="ka-GE"/>
        </w:rPr>
      </w:pPr>
      <w:r w:rsidRPr="00A5783A">
        <w:rPr>
          <w:lang w:val="ka-GE"/>
        </w:rPr>
        <w:t xml:space="preserve">ბიბლიოთეკის </w:t>
      </w:r>
      <w:r>
        <w:rPr>
          <w:lang w:val="ka-GE"/>
        </w:rPr>
        <w:t xml:space="preserve"> ინფრასტრუქტურა და მატერისლური </w:t>
      </w:r>
      <w:r w:rsidR="002652F1">
        <w:rPr>
          <w:lang w:val="ka-GE"/>
        </w:rPr>
        <w:t>ბ</w:t>
      </w:r>
      <w:r>
        <w:rPr>
          <w:lang w:val="ka-GE"/>
        </w:rPr>
        <w:t xml:space="preserve">აზა დამაკმაყოფილებელია სწავლა-სწავლების პროცესის აუცილებელ მოთხოვნებს ნაწილობრივ აკმაყოფილებს. </w:t>
      </w:r>
    </w:p>
    <w:p w:rsidR="00A5783A" w:rsidRDefault="00A5783A" w:rsidP="00A5783A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>წიგნადი ფონდი ძირითადად მოძველებულია. 2016 წელს მიღებული წიგნებია 350 ეგზემპლარი</w:t>
      </w:r>
      <w:r w:rsidR="002652F1">
        <w:rPr>
          <w:lang w:val="ka-GE"/>
        </w:rPr>
        <w:t>,</w:t>
      </w:r>
      <w:r>
        <w:rPr>
          <w:lang w:val="ka-GE"/>
        </w:rPr>
        <w:t xml:space="preserve"> რომელის თანამედროვე მოთხოვნებს პასუხობს.</w:t>
      </w:r>
    </w:p>
    <w:p w:rsidR="00A5783A" w:rsidRDefault="00A5783A" w:rsidP="00A5783A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>ბიბლიოთეკას არ გააჩნია კომპიუტერი ამიტომ ბავშვებს სკოლაში ელექტრონულ ბიბლიოთეკასთან წვდომა არ აქვთ.</w:t>
      </w:r>
    </w:p>
    <w:p w:rsidR="00A5783A" w:rsidRDefault="00A5783A" w:rsidP="00A5783A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სკოლის ბიბლიოთეკარი გამოცდილი </w:t>
      </w:r>
      <w:r w:rsidR="002652F1">
        <w:rPr>
          <w:lang w:val="ka-GE"/>
        </w:rPr>
        <w:t>თანამშრომელია</w:t>
      </w:r>
      <w:r>
        <w:rPr>
          <w:lang w:val="ka-GE"/>
        </w:rPr>
        <w:t xml:space="preserve"> იგი წლების განმავლობაში მუშაობდა ხულოს რაიონის საჯარო ბიბლიოთეკაში ბიბლიოთეკარად.</w:t>
      </w:r>
    </w:p>
    <w:p w:rsidR="003F1960" w:rsidRDefault="00A5783A" w:rsidP="003F1960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>პანდემიის პირობებიდა</w:t>
      </w:r>
      <w:r w:rsidR="002273BC">
        <w:rPr>
          <w:lang w:val="ka-GE"/>
        </w:rPr>
        <w:t>ნ</w:t>
      </w:r>
      <w:r>
        <w:rPr>
          <w:lang w:val="ka-GE"/>
        </w:rPr>
        <w:t xml:space="preserve"> გამომდინარე ბოლო სამი წლის განმავლობაში ბიბლიოთეკით მოსარგებლეთა რაოდენობა</w:t>
      </w:r>
      <w:r w:rsidR="00016E69">
        <w:rPr>
          <w:lang w:val="ka-GE"/>
        </w:rPr>
        <w:t>მ</w:t>
      </w:r>
      <w:r>
        <w:rPr>
          <w:lang w:val="ka-GE"/>
        </w:rPr>
        <w:t xml:space="preserve"> იკლო.</w:t>
      </w:r>
    </w:p>
    <w:p w:rsidR="00A5783A" w:rsidRDefault="003F1960" w:rsidP="003F1960">
      <w:pPr>
        <w:pStyle w:val="a3"/>
        <w:rPr>
          <w:lang w:val="ka-GE"/>
        </w:rPr>
      </w:pPr>
      <w:r>
        <w:rPr>
          <w:lang w:val="ka-GE"/>
        </w:rPr>
        <w:t>ა)</w:t>
      </w:r>
      <w:r w:rsidR="00A5783A">
        <w:rPr>
          <w:lang w:val="ka-GE"/>
        </w:rPr>
        <w:t xml:space="preserve"> 2019 2020 სასწავლო წელს ბიბლიოთეკით ისარგებლა</w:t>
      </w:r>
      <w:r>
        <w:rPr>
          <w:lang w:val="ka-GE"/>
        </w:rPr>
        <w:t xml:space="preserve"> </w:t>
      </w:r>
      <w:r w:rsidR="00A5783A">
        <w:rPr>
          <w:lang w:val="ka-GE"/>
        </w:rPr>
        <w:t xml:space="preserve">145 - მა მოსწავლემ, 2020- 2021 </w:t>
      </w:r>
      <w:r>
        <w:rPr>
          <w:lang w:val="ka-GE"/>
        </w:rPr>
        <w:t xml:space="preserve">სასწავლო </w:t>
      </w:r>
      <w:r w:rsidR="00A5783A" w:rsidRPr="003F1960">
        <w:rPr>
          <w:lang w:val="ka-GE"/>
        </w:rPr>
        <w:t xml:space="preserve">წლის განმავლობაში 168 - </w:t>
      </w:r>
      <w:r w:rsidRPr="003F1960">
        <w:rPr>
          <w:lang w:val="ka-GE"/>
        </w:rPr>
        <w:t>მ, 2021 – 2022 სასწავლო წელს 210 - მა მოსწავლემ.</w:t>
      </w:r>
    </w:p>
    <w:p w:rsidR="003F1960" w:rsidRDefault="003F1960" w:rsidP="003F1960">
      <w:pPr>
        <w:pStyle w:val="a3"/>
        <w:rPr>
          <w:lang w:val="ka-GE"/>
        </w:rPr>
      </w:pPr>
      <w:r>
        <w:rPr>
          <w:lang w:val="ka-GE"/>
        </w:rPr>
        <w:t>ბ) ბიბლიოთეკით სარგებლობენ სამივე საფეხურის მოსწავლეები. დაწყებითი, საბაზო და საშუალო საფეხურები.</w:t>
      </w:r>
    </w:p>
    <w:p w:rsidR="003F1960" w:rsidRDefault="003F1960" w:rsidP="003F1960">
      <w:pPr>
        <w:pStyle w:val="a3"/>
        <w:rPr>
          <w:lang w:val="ka-GE"/>
        </w:rPr>
      </w:pPr>
      <w:r>
        <w:rPr>
          <w:lang w:val="ka-GE"/>
        </w:rPr>
        <w:t xml:space="preserve">გ)ორივე სახის ლიტერატურა მოთხოვნადია ოპღონდ თემატურ ლიტერატურას უფრო საშუალო </w:t>
      </w:r>
      <w:r w:rsidR="00016E69">
        <w:rPr>
          <w:lang w:val="ka-GE"/>
        </w:rPr>
        <w:t>საფეხურ</w:t>
      </w:r>
      <w:r>
        <w:rPr>
          <w:lang w:val="ka-GE"/>
        </w:rPr>
        <w:t>ის მოსწავლეები იყენებენ.</w:t>
      </w:r>
    </w:p>
    <w:p w:rsidR="003F1960" w:rsidRDefault="003F1960" w:rsidP="003F1960">
      <w:pPr>
        <w:pStyle w:val="a3"/>
        <w:rPr>
          <w:lang w:val="ka-GE"/>
        </w:rPr>
      </w:pPr>
      <w:r>
        <w:rPr>
          <w:lang w:val="ka-GE"/>
        </w:rPr>
        <w:t>ჩვენი სკოლის წიგნადი ფონდი მოძველებულია. 2016 წელს მივიღეთ 350 ეგზემპლარი კლასგარეშე საკითხავი ლიტარატურა როგორც თანამედროვე ავტორების</w:t>
      </w:r>
      <w:r w:rsidR="00CF5392">
        <w:rPr>
          <w:lang w:val="ka-GE"/>
        </w:rPr>
        <w:t>,</w:t>
      </w:r>
      <w:r>
        <w:rPr>
          <w:lang w:val="ka-GE"/>
        </w:rPr>
        <w:t xml:space="preserve"> ასევე გასული საუკუნის ნწერალთა ნაშრომებიც.</w:t>
      </w:r>
    </w:p>
    <w:p w:rsidR="003F1960" w:rsidRDefault="003F1960" w:rsidP="003F1960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სასკოლო ბიბლიოთეკა ხელს უწყობს და ეხმარება ბავშვებს და მასწავლებლებს როგორც სასკოლო ასევე კლასგარეშე ღონისძიებების დაგეგმვა</w:t>
      </w:r>
      <w:r w:rsidR="00624449">
        <w:rPr>
          <w:lang w:val="ka-GE"/>
        </w:rPr>
        <w:t>-</w:t>
      </w:r>
      <w:r>
        <w:rPr>
          <w:lang w:val="ka-GE"/>
        </w:rPr>
        <w:t xml:space="preserve"> ჩატარებაში. ა</w:t>
      </w:r>
      <w:r w:rsidR="00624449">
        <w:rPr>
          <w:lang w:val="ka-GE"/>
        </w:rPr>
        <w:t>წ</w:t>
      </w:r>
      <w:r>
        <w:rPr>
          <w:lang w:val="ka-GE"/>
        </w:rPr>
        <w:t>ვდის ასაკისა და ინტერესის მიხედვით საჭირო</w:t>
      </w:r>
      <w:r w:rsidR="008703AF">
        <w:rPr>
          <w:lang w:val="ka-GE"/>
        </w:rPr>
        <w:t>,</w:t>
      </w:r>
      <w:r>
        <w:rPr>
          <w:lang w:val="ka-GE"/>
        </w:rPr>
        <w:t xml:space="preserve"> ბობლიოთეკაში არსებულ ლიტერატურას.</w:t>
      </w:r>
    </w:p>
    <w:p w:rsidR="003F1960" w:rsidRDefault="00B20159" w:rsidP="003F1960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>როგორც ზემოთ აღვნიშნე აჭარის განათლების სამინისრტო  დაგვეხმარა წიგნადი ფონდის განახლებაში 2016 წელს.</w:t>
      </w:r>
    </w:p>
    <w:p w:rsidR="00B20159" w:rsidRDefault="00B20159" w:rsidP="003F1960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საჭირო</w:t>
      </w:r>
      <w:r w:rsidR="008703AF">
        <w:rPr>
          <w:lang w:val="ka-GE"/>
        </w:rPr>
        <w:t>ა</w:t>
      </w:r>
      <w:r>
        <w:rPr>
          <w:lang w:val="ka-GE"/>
        </w:rPr>
        <w:t xml:space="preserve"> ბიბლიოთეკების ტექნიკური რეაბილიტაცია (კომპიუტერების დამონტაჟება იგივე ელექტრონული ბიბლიოთეკისათვის), წიგნადი ფინდის ეტაპობრივად განახლება და აუცილებლად მიმაჩნია ბიბლიოთეკარების გადამზადება.</w:t>
      </w:r>
    </w:p>
    <w:p w:rsidR="00B20159" w:rsidRDefault="00B20159" w:rsidP="003F1960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ჩვენი სკოლისათვის ახალი სტანდარტი </w:t>
      </w:r>
      <w:r w:rsidR="008703AF">
        <w:rPr>
          <w:lang w:val="ka-GE"/>
        </w:rPr>
        <w:t>ბიბლიოთეკ</w:t>
      </w:r>
      <w:r>
        <w:rPr>
          <w:lang w:val="ka-GE"/>
        </w:rPr>
        <w:t xml:space="preserve">ის </w:t>
      </w:r>
      <w:r w:rsidR="008703AF">
        <w:rPr>
          <w:lang w:val="ka-GE"/>
        </w:rPr>
        <w:t>კომპიუტერ</w:t>
      </w:r>
      <w:r>
        <w:rPr>
          <w:lang w:val="ka-GE"/>
        </w:rPr>
        <w:t>ე</w:t>
      </w:r>
      <w:r w:rsidR="008703AF">
        <w:rPr>
          <w:lang w:val="ka-GE"/>
        </w:rPr>
        <w:t>ბ</w:t>
      </w:r>
      <w:r>
        <w:rPr>
          <w:lang w:val="ka-GE"/>
        </w:rPr>
        <w:t>ით უზრუნველყოფა და ელექტრონულ ბიბლიოთეკასთან წვდომა იქნება.</w:t>
      </w:r>
    </w:p>
    <w:p w:rsidR="00B20159" w:rsidRDefault="00B20159" w:rsidP="003F1960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ბიბლიოთეკა სკოლისთვის აუცილებელია. </w:t>
      </w:r>
      <w:r w:rsidR="008703AF">
        <w:rPr>
          <w:lang w:val="ka-GE"/>
        </w:rPr>
        <w:t>წ</w:t>
      </w:r>
      <w:r>
        <w:rPr>
          <w:lang w:val="ka-GE"/>
        </w:rPr>
        <w:t>იგნი ყოველთვის იყო და იქნება ცოდნის მიღების ძირითადი წყარო, ამისთვის უნდა გადაემზადონ ბიბლიოთეკარები</w:t>
      </w:r>
      <w:r w:rsidR="008703AF">
        <w:rPr>
          <w:lang w:val="ka-GE"/>
        </w:rPr>
        <w:t>,</w:t>
      </w:r>
      <w:r>
        <w:rPr>
          <w:lang w:val="ka-GE"/>
        </w:rPr>
        <w:t xml:space="preserve"> რათა მოერგონ ახალ მოთხოვნებს და ეტაპობრივად უნდა განახლდეს წიგნადი ფონდი.</w:t>
      </w:r>
    </w:p>
    <w:p w:rsidR="003F1960" w:rsidRDefault="003F1960" w:rsidP="003F1960">
      <w:pPr>
        <w:pStyle w:val="a3"/>
        <w:rPr>
          <w:lang w:val="ka-GE"/>
        </w:rPr>
      </w:pPr>
    </w:p>
    <w:p w:rsidR="00FC13F8" w:rsidRDefault="00FC13F8" w:rsidP="003F1960">
      <w:pPr>
        <w:pStyle w:val="a3"/>
        <w:rPr>
          <w:lang w:val="ka-GE"/>
        </w:rPr>
      </w:pPr>
      <w:r>
        <w:rPr>
          <w:lang w:val="ka-GE"/>
        </w:rPr>
        <w:t xml:space="preserve">თენგიზ მეხეშიძე. </w:t>
      </w:r>
    </w:p>
    <w:p w:rsidR="00FC13F8" w:rsidRDefault="00FC13F8" w:rsidP="003F1960">
      <w:pPr>
        <w:pStyle w:val="a3"/>
        <w:rPr>
          <w:lang w:val="ka-GE"/>
        </w:rPr>
      </w:pPr>
      <w:r>
        <w:rPr>
          <w:lang w:val="ka-GE"/>
        </w:rPr>
        <w:t>ტელ: 577 78 94 55</w:t>
      </w:r>
    </w:p>
    <w:p w:rsidR="00FC13F8" w:rsidRPr="00FC13F8" w:rsidRDefault="00FC13F8" w:rsidP="003F1960">
      <w:pPr>
        <w:pStyle w:val="a3"/>
      </w:pPr>
      <w:r>
        <w:t>qedlebisskola@gmail.com</w:t>
      </w:r>
    </w:p>
    <w:sectPr w:rsidR="00FC13F8" w:rsidRPr="00FC13F8" w:rsidSect="00E4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0770"/>
    <w:multiLevelType w:val="hybridMultilevel"/>
    <w:tmpl w:val="61AE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783A"/>
    <w:rsid w:val="00016E69"/>
    <w:rsid w:val="002273BC"/>
    <w:rsid w:val="002652F1"/>
    <w:rsid w:val="003F1960"/>
    <w:rsid w:val="00624449"/>
    <w:rsid w:val="006C40B7"/>
    <w:rsid w:val="008703AF"/>
    <w:rsid w:val="00A5783A"/>
    <w:rsid w:val="00B20159"/>
    <w:rsid w:val="00C60605"/>
    <w:rsid w:val="00CF5392"/>
    <w:rsid w:val="00E42864"/>
    <w:rsid w:val="00FC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EMIS- Nika Bregvadze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Kedledi</dc:creator>
  <cp:keywords/>
  <dc:description/>
  <cp:lastModifiedBy>Kedledi</cp:lastModifiedBy>
  <cp:revision>10</cp:revision>
  <dcterms:created xsi:type="dcterms:W3CDTF">2022-07-01T08:40:00Z</dcterms:created>
  <dcterms:modified xsi:type="dcterms:W3CDTF">2022-07-01T09:24:00Z</dcterms:modified>
</cp:coreProperties>
</file>