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65" w:rsidRDefault="00A70FF8" w:rsidP="00A70FF8">
      <w:pPr>
        <w:pStyle w:val="ListParagraph"/>
        <w:jc w:val="center"/>
        <w:rPr>
          <w:sz w:val="36"/>
          <w:szCs w:val="36"/>
          <w:lang w:val="ka-GE"/>
        </w:rPr>
      </w:pPr>
      <w:r w:rsidRPr="00A70FF8">
        <w:rPr>
          <w:sz w:val="36"/>
          <w:szCs w:val="36"/>
          <w:lang w:val="ka-GE"/>
        </w:rPr>
        <w:t>ბიბლიოთეკების ინფრასტრუქტურის შესახებ</w:t>
      </w:r>
    </w:p>
    <w:p w:rsidR="00A70FF8" w:rsidRDefault="00A70FF8" w:rsidP="00A70FF8">
      <w:pPr>
        <w:jc w:val="both"/>
        <w:rPr>
          <w:sz w:val="24"/>
          <w:szCs w:val="24"/>
          <w:lang w:val="ka-GE"/>
        </w:rPr>
      </w:pPr>
    </w:p>
    <w:p w:rsidR="00A70FF8" w:rsidRDefault="002641D1" w:rsidP="002641D1">
      <w:pPr>
        <w:pStyle w:val="ListParagraph"/>
        <w:numPr>
          <w:ilvl w:val="0"/>
          <w:numId w:val="3"/>
        </w:numPr>
        <w:ind w:left="-90" w:firstLine="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სკოლის ბიბლიოთეკა განთავსებულია 23 მ</w:t>
      </w:r>
      <w:r>
        <w:rPr>
          <w:sz w:val="24"/>
          <w:szCs w:val="24"/>
          <w:vertAlign w:val="superscript"/>
          <w:lang w:val="ka-GE"/>
        </w:rPr>
        <w:t>2</w:t>
      </w:r>
      <w:r>
        <w:rPr>
          <w:sz w:val="24"/>
          <w:szCs w:val="24"/>
          <w:lang w:val="ka-GE"/>
        </w:rPr>
        <w:t xml:space="preserve"> ფართზე. აქვს საკმარისი რაოდენობის წიგნის თაროები(ყველა თავისუფალი კედელი </w:t>
      </w:r>
      <w:proofErr w:type="spellStart"/>
      <w:r>
        <w:rPr>
          <w:sz w:val="24"/>
          <w:szCs w:val="24"/>
          <w:lang w:val="ka-GE"/>
        </w:rPr>
        <w:t>შევსილია</w:t>
      </w:r>
      <w:proofErr w:type="spellEnd"/>
      <w:r>
        <w:rPr>
          <w:sz w:val="24"/>
          <w:szCs w:val="24"/>
          <w:lang w:val="ka-GE"/>
        </w:rPr>
        <w:t>), მაგრამ არ არის აღჭურვილი კომპიუტერული ტექნიკით. ნაწილობრივ აკმაყოფილებს სწავლა-სწავლების პროცესისათვის აუცილებელ მოთხოვნებს.</w:t>
      </w:r>
    </w:p>
    <w:p w:rsidR="002641D1" w:rsidRDefault="002641D1" w:rsidP="002641D1">
      <w:pPr>
        <w:pStyle w:val="ListParagraph"/>
        <w:numPr>
          <w:ilvl w:val="0"/>
          <w:numId w:val="3"/>
        </w:numPr>
        <w:ind w:left="-90" w:firstLine="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წიგნადი ფონდი განისაზღვრება 1350 წიგნის ოდენობით, მათგან უმრავლესობა საბავშვო საკითხავი ლიტერატურაა(429 წიგნი სულ </w:t>
      </w:r>
      <w:proofErr w:type="spellStart"/>
      <w:r w:rsidR="00F40A7E">
        <w:rPr>
          <w:sz w:val="24"/>
          <w:szCs w:val="24"/>
          <w:lang w:val="ka-GE"/>
        </w:rPr>
        <w:t>ა</w:t>
      </w:r>
      <w:r>
        <w:rPr>
          <w:sz w:val="24"/>
          <w:szCs w:val="24"/>
          <w:lang w:val="ka-GE"/>
        </w:rPr>
        <w:t>ხლახანს</w:t>
      </w:r>
      <w:proofErr w:type="spellEnd"/>
      <w:r>
        <w:rPr>
          <w:sz w:val="24"/>
          <w:szCs w:val="24"/>
          <w:lang w:val="ka-GE"/>
        </w:rPr>
        <w:t xml:space="preserve"> გადმოგვცა </w:t>
      </w:r>
      <w:r w:rsidR="00F40A7E">
        <w:rPr>
          <w:sz w:val="24"/>
          <w:szCs w:val="24"/>
          <w:lang w:val="ka-GE"/>
        </w:rPr>
        <w:t xml:space="preserve">აჭარის განათლების, კულტურის და სპორტის </w:t>
      </w:r>
      <w:proofErr w:type="spellStart"/>
      <w:r w:rsidR="00F40A7E">
        <w:rPr>
          <w:sz w:val="24"/>
          <w:szCs w:val="24"/>
          <w:lang w:val="ka-GE"/>
        </w:rPr>
        <w:t>სამონისტრომ</w:t>
      </w:r>
      <w:proofErr w:type="spellEnd"/>
      <w:r w:rsidR="00F40A7E">
        <w:rPr>
          <w:sz w:val="24"/>
          <w:szCs w:val="24"/>
          <w:lang w:val="ka-GE"/>
        </w:rPr>
        <w:t xml:space="preserve">). </w:t>
      </w:r>
      <w:proofErr w:type="spellStart"/>
      <w:r w:rsidR="00F40A7E">
        <w:rPr>
          <w:sz w:val="24"/>
          <w:szCs w:val="24"/>
          <w:lang w:val="ka-GE"/>
        </w:rPr>
        <w:t>რათქმაუნდა</w:t>
      </w:r>
      <w:proofErr w:type="spellEnd"/>
      <w:r w:rsidR="00F40A7E">
        <w:rPr>
          <w:sz w:val="24"/>
          <w:szCs w:val="24"/>
          <w:lang w:val="ka-GE"/>
        </w:rPr>
        <w:t xml:space="preserve"> </w:t>
      </w:r>
      <w:proofErr w:type="spellStart"/>
      <w:r w:rsidR="00F40A7E">
        <w:rPr>
          <w:sz w:val="24"/>
          <w:szCs w:val="24"/>
          <w:lang w:val="ka-GE"/>
        </w:rPr>
        <w:t>პასაუხობს</w:t>
      </w:r>
      <w:proofErr w:type="spellEnd"/>
      <w:r w:rsidR="00F40A7E">
        <w:rPr>
          <w:sz w:val="24"/>
          <w:szCs w:val="24"/>
          <w:lang w:val="ka-GE"/>
        </w:rPr>
        <w:t xml:space="preserve"> თანამედროვე მოთხოვნებს.</w:t>
      </w:r>
    </w:p>
    <w:p w:rsidR="00F40A7E" w:rsidRDefault="00F40A7E" w:rsidP="002641D1">
      <w:pPr>
        <w:pStyle w:val="ListParagraph"/>
        <w:numPr>
          <w:ilvl w:val="0"/>
          <w:numId w:val="3"/>
        </w:numPr>
        <w:ind w:left="-90" w:firstLine="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სამწუხაროდ ელექტრონულ წიგნებთან წვდომა ამ ეტაპზე შეუძლებელია.</w:t>
      </w:r>
    </w:p>
    <w:p w:rsidR="00F40A7E" w:rsidRDefault="00F40A7E" w:rsidP="002641D1">
      <w:pPr>
        <w:pStyle w:val="ListParagraph"/>
        <w:numPr>
          <w:ilvl w:val="0"/>
          <w:numId w:val="3"/>
        </w:numPr>
        <w:ind w:left="-90" w:firstLine="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სკოლის ბიბლიოთეკარი კვალიფიცირებულია, მას გავლილი აქვს შესაბამისი კურსები და მიღებული აქვს შესაბამისი სერთიფიკატი.</w:t>
      </w:r>
    </w:p>
    <w:p w:rsidR="00F40A7E" w:rsidRDefault="00F40A7E" w:rsidP="002641D1">
      <w:pPr>
        <w:pStyle w:val="ListParagraph"/>
        <w:numPr>
          <w:ilvl w:val="0"/>
          <w:numId w:val="3"/>
        </w:numPr>
        <w:ind w:left="-90" w:firstLine="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ბოლო 3 წლის მონაცემებით:</w:t>
      </w:r>
    </w:p>
    <w:p w:rsidR="00F40A7E" w:rsidRDefault="00F40A7E" w:rsidP="00F40A7E">
      <w:pPr>
        <w:ind w:left="27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ა</w:t>
      </w:r>
      <w:r w:rsidR="00DE1BE0">
        <w:rPr>
          <w:sz w:val="24"/>
          <w:szCs w:val="24"/>
          <w:lang w:val="ka-GE"/>
        </w:rPr>
        <w:t>)</w:t>
      </w:r>
      <w:r>
        <w:rPr>
          <w:sz w:val="24"/>
          <w:szCs w:val="24"/>
          <w:lang w:val="ka-GE"/>
        </w:rPr>
        <w:t xml:space="preserve"> </w:t>
      </w:r>
      <w:r w:rsidR="00DE1BE0">
        <w:rPr>
          <w:sz w:val="24"/>
          <w:szCs w:val="24"/>
          <w:lang w:val="ka-GE"/>
        </w:rPr>
        <w:t>სასკოლო ბიბლიოთეკით ისარგებლა 305-მა მოსწავლემ;</w:t>
      </w:r>
    </w:p>
    <w:p w:rsidR="00DE1BE0" w:rsidRDefault="00DE1BE0" w:rsidP="00F40A7E">
      <w:pPr>
        <w:ind w:left="27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ბ) ძირითადად ბიბლიოთეკით სარგებლობენ მე3-მე9 კლასის მოსწავლეები;</w:t>
      </w:r>
    </w:p>
    <w:p w:rsidR="00DE1BE0" w:rsidRDefault="00DE1BE0" w:rsidP="00F40A7E">
      <w:pPr>
        <w:ind w:left="27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გ) ძირითადად მოთხოვნადია მხატვრული ლიტერატურა;</w:t>
      </w:r>
    </w:p>
    <w:p w:rsidR="00DD4E1C" w:rsidRDefault="00DD4E1C" w:rsidP="00F40A7E">
      <w:pPr>
        <w:ind w:left="27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დ) სკოლას ბოლო წლებია არ აქვს ფინანსური შესაძლებლობა</w:t>
      </w:r>
      <w:r w:rsidR="00B55A88">
        <w:rPr>
          <w:sz w:val="24"/>
          <w:szCs w:val="24"/>
          <w:lang w:val="ka-GE"/>
        </w:rPr>
        <w:t xml:space="preserve"> შეიძინოს და განაახლოს ბიბლიოთეკის წიგნადი ფონდი, თუმცა წელს აჭარის განათლების, კულტურისა და სპორტის სამინისტრომ გადმოგვცა 429 წიგნი საჩუქრად.</w:t>
      </w:r>
    </w:p>
    <w:p w:rsidR="00B55A88" w:rsidRDefault="00B55A88" w:rsidP="00B55A8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ვაწყობთ კონკურსებს, რომლის მიხედვითაც მოსწავლეებს წასაკითხად ეძლევათ საკითხავი ლიტერატურა. გააქვთ მხატვრული ლიტერატურა და აწყობენ ლიტერატურულ საღამოებს.</w:t>
      </w:r>
    </w:p>
    <w:p w:rsidR="00B55A88" w:rsidRDefault="00B55A88" w:rsidP="00B55A8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ka-GE"/>
        </w:rPr>
      </w:pPr>
      <w:r w:rsidRPr="00B55A88">
        <w:rPr>
          <w:sz w:val="24"/>
          <w:szCs w:val="24"/>
          <w:lang w:val="ka-GE"/>
        </w:rPr>
        <w:t>აჭარის განათლების, კულტურისა და სპორტის სამინისტრომ გადმოგვცა 429 წიგნი საჩუქრად</w:t>
      </w:r>
      <w:r w:rsidR="00060ABD">
        <w:rPr>
          <w:sz w:val="24"/>
          <w:szCs w:val="24"/>
          <w:lang w:val="ka-GE"/>
        </w:rPr>
        <w:t xml:space="preserve"> </w:t>
      </w:r>
      <w:proofErr w:type="spellStart"/>
      <w:r w:rsidR="00060ABD">
        <w:rPr>
          <w:sz w:val="24"/>
          <w:szCs w:val="24"/>
          <w:lang w:val="ka-GE"/>
        </w:rPr>
        <w:t>ქვეპროგრამა</w:t>
      </w:r>
      <w:proofErr w:type="spellEnd"/>
      <w:r w:rsidR="00060ABD">
        <w:rPr>
          <w:sz w:val="24"/>
          <w:szCs w:val="24"/>
          <w:lang w:val="ka-GE"/>
        </w:rPr>
        <w:t xml:space="preserve"> „ლიტერატურის“ ფარგლებში.</w:t>
      </w:r>
    </w:p>
    <w:p w:rsidR="00060ABD" w:rsidRDefault="00060ABD" w:rsidP="00B55A8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სკოლის ბიბლიოთეკას არ გააჩნია კომპიუტერული ტექნიკა რაც დღესდღეობით აუცილებელია ელექტრონული წიგნადი ფონდისათვის( სკოლას არ გააჩნია საკმარისი ფინანსები).</w:t>
      </w:r>
    </w:p>
    <w:p w:rsidR="00060ABD" w:rsidRDefault="00060ABD" w:rsidP="00B55A8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სკოლას უნდა გააჩნდეს ბიბლიოთეკისათვის </w:t>
      </w:r>
      <w:proofErr w:type="spellStart"/>
      <w:r>
        <w:rPr>
          <w:sz w:val="24"/>
          <w:szCs w:val="24"/>
          <w:lang w:val="ka-GE"/>
        </w:rPr>
        <w:t>ისთი</w:t>
      </w:r>
      <w:proofErr w:type="spellEnd"/>
      <w:r>
        <w:rPr>
          <w:sz w:val="24"/>
          <w:szCs w:val="24"/>
          <w:lang w:val="ka-GE"/>
        </w:rPr>
        <w:t xml:space="preserve"> ფართი რომ საკმარისი იყოს   </w:t>
      </w:r>
      <w:proofErr w:type="spellStart"/>
      <w:r>
        <w:rPr>
          <w:sz w:val="24"/>
          <w:szCs w:val="24"/>
          <w:lang w:val="ka-GE"/>
        </w:rPr>
        <w:t>რამოდენიმე</w:t>
      </w:r>
      <w:proofErr w:type="spellEnd"/>
      <w:r>
        <w:rPr>
          <w:sz w:val="24"/>
          <w:szCs w:val="24"/>
          <w:lang w:val="ka-GE"/>
        </w:rPr>
        <w:t xml:space="preserve"> მაგიდის </w:t>
      </w:r>
      <w:r w:rsidR="008133C1">
        <w:rPr>
          <w:sz w:val="24"/>
          <w:szCs w:val="24"/>
          <w:lang w:val="ka-GE"/>
        </w:rPr>
        <w:t xml:space="preserve">განთავსებისათვის, რომლებიც იქნება კომპიუტერული ტექნიკის </w:t>
      </w:r>
      <w:proofErr w:type="spellStart"/>
      <w:r w:rsidR="008133C1">
        <w:rPr>
          <w:sz w:val="24"/>
          <w:szCs w:val="24"/>
          <w:lang w:val="ka-GE"/>
        </w:rPr>
        <w:t>განთავსებისათვის.სამკითხველო</w:t>
      </w:r>
      <w:proofErr w:type="spellEnd"/>
      <w:r w:rsidR="008133C1">
        <w:rPr>
          <w:sz w:val="24"/>
          <w:szCs w:val="24"/>
          <w:lang w:val="ka-GE"/>
        </w:rPr>
        <w:t xml:space="preserve"> ოთახი უნდა იყოს იზოლირებული ისეთნაირად რომ მასში ხმაური არ უნდა აღწევდეს .</w:t>
      </w:r>
    </w:p>
    <w:p w:rsidR="008133C1" w:rsidRPr="00B55A88" w:rsidRDefault="008133C1" w:rsidP="00B55A8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ხშირად უნდა ჩატარდეს ლიტერატურული კონკურსები და საღამოები არა მარტო სკოლაში, არამედ სკოლებს შორის.</w:t>
      </w:r>
      <w:bookmarkStart w:id="0" w:name="_GoBack"/>
      <w:bookmarkEnd w:id="0"/>
    </w:p>
    <w:p w:rsidR="00DE1BE0" w:rsidRPr="00F40A7E" w:rsidRDefault="00DE1BE0" w:rsidP="00F40A7E">
      <w:pPr>
        <w:ind w:left="270"/>
        <w:jc w:val="both"/>
        <w:rPr>
          <w:sz w:val="24"/>
          <w:szCs w:val="24"/>
          <w:lang w:val="ka-GE"/>
        </w:rPr>
      </w:pPr>
    </w:p>
    <w:sectPr w:rsidR="00DE1BE0" w:rsidRPr="00F40A7E" w:rsidSect="002641D1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588"/>
    <w:multiLevelType w:val="hybridMultilevel"/>
    <w:tmpl w:val="63F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27E6"/>
    <w:multiLevelType w:val="hybridMultilevel"/>
    <w:tmpl w:val="AFE4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514"/>
    <w:multiLevelType w:val="hybridMultilevel"/>
    <w:tmpl w:val="A4EA2AC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2D4834"/>
    <w:multiLevelType w:val="hybridMultilevel"/>
    <w:tmpl w:val="74C41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D05F88"/>
    <w:multiLevelType w:val="hybridMultilevel"/>
    <w:tmpl w:val="3D08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F8"/>
    <w:rsid w:val="00060ABD"/>
    <w:rsid w:val="002641D1"/>
    <w:rsid w:val="008133C1"/>
    <w:rsid w:val="00A067E7"/>
    <w:rsid w:val="00A70FF8"/>
    <w:rsid w:val="00B55A88"/>
    <w:rsid w:val="00DD4E1C"/>
    <w:rsid w:val="00DE1BE0"/>
    <w:rsid w:val="00EF6165"/>
    <w:rsid w:val="00F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EC7C"/>
  <w15:chartTrackingRefBased/>
  <w15:docId w15:val="{6F092690-AE81-435A-AA0F-84C421A1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qobTsetskhlauri2</dc:creator>
  <cp:keywords/>
  <dc:description/>
  <cp:lastModifiedBy>qobTsetskhlauri2</cp:lastModifiedBy>
  <cp:revision>3</cp:revision>
  <dcterms:created xsi:type="dcterms:W3CDTF">2022-05-25T08:08:00Z</dcterms:created>
  <dcterms:modified xsi:type="dcterms:W3CDTF">2022-06-10T08:16:00Z</dcterms:modified>
</cp:coreProperties>
</file>