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F084" w14:textId="77777777" w:rsidR="00DF3BBE" w:rsidRDefault="00DF3BBE" w:rsidP="005835E2">
      <w:pPr>
        <w:spacing w:after="0"/>
        <w:ind w:firstLine="709"/>
        <w:jc w:val="both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t xml:space="preserve">სსიპ ქობულეთის მუნიციპალიტეტის სოფელ </w:t>
      </w:r>
      <w:proofErr w:type="spellStart"/>
      <w:r>
        <w:rPr>
          <w:rFonts w:asciiTheme="minorHAnsi" w:hAnsiTheme="minorHAnsi"/>
          <w:lang w:val="ka-GE"/>
        </w:rPr>
        <w:t>ნაკაიძეების</w:t>
      </w:r>
      <w:proofErr w:type="spellEnd"/>
      <w:r>
        <w:rPr>
          <w:rFonts w:asciiTheme="minorHAnsi" w:hAnsiTheme="minorHAnsi"/>
          <w:lang w:val="ka-GE"/>
        </w:rPr>
        <w:t xml:space="preserve"> საჯარო სკოლა</w:t>
      </w:r>
    </w:p>
    <w:p w14:paraId="4CE59824" w14:textId="77777777" w:rsidR="00DF3BBE" w:rsidRDefault="00DF3BBE" w:rsidP="005835E2">
      <w:pPr>
        <w:spacing w:after="0"/>
        <w:ind w:firstLine="709"/>
        <w:jc w:val="both"/>
      </w:pPr>
    </w:p>
    <w:p w14:paraId="72A8A2B3" w14:textId="77777777" w:rsidR="00DF3BBE" w:rsidRDefault="00DF3BBE" w:rsidP="005835E2">
      <w:pPr>
        <w:spacing w:after="0"/>
        <w:ind w:firstLine="709"/>
        <w:jc w:val="both"/>
      </w:pPr>
    </w:p>
    <w:p w14:paraId="15CBD5CA" w14:textId="1F0A8BF9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1. </w:t>
      </w:r>
      <w:r w:rsidRPr="00DF3BBE">
        <w:rPr>
          <w:rFonts w:ascii="Sylfaen" w:hAnsi="Sylfaen" w:cs="Sylfaen"/>
          <w:sz w:val="24"/>
          <w:szCs w:val="24"/>
        </w:rPr>
        <w:t>როგორია</w:t>
      </w:r>
      <w:r w:rsidRPr="00DF3BBE">
        <w:rPr>
          <w:sz w:val="24"/>
          <w:szCs w:val="24"/>
        </w:rPr>
        <w:t xml:space="preserve"> </w:t>
      </w:r>
      <w:bookmarkStart w:id="0" w:name="_Hlk106630135"/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ინფრასტრუქტურა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და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მატერიალურტექნიკური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ბაზა</w:t>
      </w:r>
      <w:r w:rsidRPr="00DF3BBE">
        <w:rPr>
          <w:sz w:val="24"/>
          <w:szCs w:val="24"/>
        </w:rPr>
        <w:t xml:space="preserve">, </w:t>
      </w:r>
      <w:r w:rsidRPr="00DF3BBE">
        <w:rPr>
          <w:rFonts w:ascii="Sylfaen" w:hAnsi="Sylfaen" w:cs="Sylfaen"/>
          <w:sz w:val="24"/>
          <w:szCs w:val="24"/>
        </w:rPr>
        <w:t>აკმაყოფილებს</w:t>
      </w:r>
      <w:bookmarkEnd w:id="0"/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თუ</w:t>
      </w:r>
      <w:r w:rsidRPr="00DF3BBE">
        <w:rPr>
          <w:sz w:val="24"/>
          <w:szCs w:val="24"/>
        </w:rPr>
        <w:t xml:space="preserve">         </w:t>
      </w:r>
      <w:r w:rsidRPr="00DF3BBE">
        <w:rPr>
          <w:rFonts w:ascii="Sylfaen" w:hAnsi="Sylfaen" w:cs="Sylfaen"/>
          <w:sz w:val="24"/>
          <w:szCs w:val="24"/>
        </w:rPr>
        <w:t>არა</w:t>
      </w:r>
      <w:r w:rsidRPr="00DF3BBE">
        <w:rPr>
          <w:sz w:val="24"/>
          <w:szCs w:val="24"/>
        </w:rPr>
        <w:t xml:space="preserve"> </w:t>
      </w:r>
      <w:bookmarkStart w:id="1" w:name="_Hlk106630252"/>
      <w:r w:rsidRPr="00DF3BBE">
        <w:rPr>
          <w:rFonts w:ascii="Sylfaen" w:hAnsi="Sylfaen" w:cs="Sylfaen"/>
          <w:sz w:val="24"/>
          <w:szCs w:val="24"/>
        </w:rPr>
        <w:t>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სწავლა</w:t>
      </w:r>
      <w:r w:rsidRPr="00DF3BBE">
        <w:rPr>
          <w:sz w:val="24"/>
          <w:szCs w:val="24"/>
        </w:rPr>
        <w:t>-</w:t>
      </w:r>
      <w:r w:rsidRPr="00DF3BBE">
        <w:rPr>
          <w:rFonts w:ascii="Sylfaen" w:hAnsi="Sylfaen" w:cs="Sylfaen"/>
          <w:sz w:val="24"/>
          <w:szCs w:val="24"/>
        </w:rPr>
        <w:t>სწავლების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პროცესისათვის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აუცილებელ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მოთხოვნებს</w:t>
      </w:r>
      <w:bookmarkEnd w:id="1"/>
      <w:r w:rsidRPr="00DF3BBE">
        <w:rPr>
          <w:sz w:val="24"/>
          <w:szCs w:val="24"/>
        </w:rPr>
        <w:t>?</w:t>
      </w:r>
    </w:p>
    <w:p w14:paraId="40776C80" w14:textId="7C50B087" w:rsidR="005835E2" w:rsidRPr="00DF3BBE" w:rsidRDefault="005835E2" w:rsidP="005835E2">
      <w:pPr>
        <w:spacing w:after="0"/>
        <w:ind w:firstLine="709"/>
        <w:jc w:val="both"/>
        <w:rPr>
          <w:rFonts w:asciiTheme="minorHAnsi" w:hAnsiTheme="minorHAnsi"/>
          <w:sz w:val="24"/>
          <w:szCs w:val="24"/>
          <w:lang w:val="ka-GE"/>
        </w:rPr>
      </w:pPr>
      <w:r w:rsidRPr="00DF3BBE">
        <w:rPr>
          <w:rFonts w:asciiTheme="minorHAnsi" w:hAnsiTheme="minorHAnsi"/>
          <w:sz w:val="24"/>
          <w:szCs w:val="24"/>
          <w:lang w:val="ka-GE"/>
        </w:rPr>
        <w:t>1.</w:t>
      </w:r>
      <w:r w:rsidRPr="00DF3BBE">
        <w:rPr>
          <w:rFonts w:ascii="Sylfaen" w:hAnsi="Sylfaen"/>
          <w:sz w:val="24"/>
          <w:szCs w:val="24"/>
          <w:lang w:val="ka-GE"/>
        </w:rPr>
        <w:t>სასკოლო ბიბლიოთეკების ინფრასტრუქტურა და მატერიალურტექნიკური ბაზა, ნაწილობრივ  აკმაყოფილებს   სწავლა-სწავლების პროცესისათვის აუცილებელ მოთხოვნებს</w:t>
      </w:r>
      <w:r w:rsidR="000901CF" w:rsidRPr="00DF3BBE">
        <w:rPr>
          <w:rFonts w:ascii="Sylfaen" w:hAnsi="Sylfaen"/>
          <w:sz w:val="24"/>
          <w:szCs w:val="24"/>
          <w:lang w:val="ka-GE"/>
        </w:rPr>
        <w:t>, კერძოდ გვაქვს ბიბლიოთეკის ოთახი მაგრამ არ გვაქვს სამკითხველო დარბაზი.</w:t>
      </w:r>
      <w:r w:rsidRPr="00DF3BBE">
        <w:rPr>
          <w:rFonts w:ascii="Sylfaen" w:hAnsi="Sylfaen"/>
          <w:sz w:val="24"/>
          <w:szCs w:val="24"/>
          <w:lang w:val="ka-GE"/>
        </w:rPr>
        <w:t xml:space="preserve"> </w:t>
      </w:r>
      <w:r w:rsidR="000901CF" w:rsidRPr="00DF3BBE">
        <w:rPr>
          <w:rFonts w:ascii="Sylfaen" w:hAnsi="Sylfaen"/>
          <w:sz w:val="24"/>
          <w:szCs w:val="24"/>
          <w:lang w:val="ka-GE"/>
        </w:rPr>
        <w:t xml:space="preserve"> </w:t>
      </w:r>
    </w:p>
    <w:p w14:paraId="47D55EF4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5FA895CC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2. </w:t>
      </w:r>
      <w:r w:rsidRPr="00DF3BBE">
        <w:rPr>
          <w:rFonts w:ascii="Sylfaen" w:hAnsi="Sylfaen" w:cs="Sylfaen"/>
          <w:sz w:val="24"/>
          <w:szCs w:val="24"/>
        </w:rPr>
        <w:t>როგორია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წიგნადი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ფონდი</w:t>
      </w:r>
      <w:r w:rsidRPr="00DF3BBE">
        <w:rPr>
          <w:sz w:val="24"/>
          <w:szCs w:val="24"/>
        </w:rPr>
        <w:t xml:space="preserve">, </w:t>
      </w:r>
      <w:r w:rsidRPr="00DF3BBE">
        <w:rPr>
          <w:rFonts w:ascii="Sylfaen" w:hAnsi="Sylfaen" w:cs="Sylfaen"/>
          <w:sz w:val="24"/>
          <w:szCs w:val="24"/>
        </w:rPr>
        <w:t>რამდენად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პასუხობს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თანამედროვე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მოთხოვნებს</w:t>
      </w:r>
      <w:r w:rsidRPr="00DF3BBE">
        <w:rPr>
          <w:sz w:val="24"/>
          <w:szCs w:val="24"/>
        </w:rPr>
        <w:t>?</w:t>
      </w:r>
    </w:p>
    <w:p w14:paraId="6187A72C" w14:textId="69563DA2" w:rsidR="005835E2" w:rsidRPr="00DF3BBE" w:rsidRDefault="00EF465E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2. </w:t>
      </w:r>
      <w:bookmarkStart w:id="2" w:name="_Hlk106631039"/>
      <w:r w:rsidR="009B39F1" w:rsidRPr="00DF3BBE">
        <w:rPr>
          <w:rFonts w:ascii="Sylfaen" w:hAnsi="Sylfaen"/>
          <w:sz w:val="24"/>
          <w:szCs w:val="24"/>
          <w:lang w:val="ka-GE"/>
        </w:rPr>
        <w:t>წიგნადი ფონდი საკმაოდ დიდი და მრავალფეროვანია</w:t>
      </w:r>
      <w:r w:rsidRPr="00DF3BBE">
        <w:rPr>
          <w:rFonts w:ascii="Sylfaen" w:hAnsi="Sylfaen"/>
          <w:sz w:val="24"/>
          <w:szCs w:val="24"/>
          <w:lang w:val="ka-GE"/>
        </w:rPr>
        <w:t xml:space="preserve">, </w:t>
      </w:r>
      <w:bookmarkEnd w:id="2"/>
      <w:r w:rsidRPr="00DF3BBE">
        <w:rPr>
          <w:rFonts w:ascii="Sylfaen" w:hAnsi="Sylfaen"/>
          <w:sz w:val="24"/>
          <w:szCs w:val="24"/>
          <w:lang w:val="ka-GE"/>
        </w:rPr>
        <w:t>თუმცა ნაწილობრივ პასუხობს თანამედროვე  მოთხოვნებს</w:t>
      </w:r>
      <w:r w:rsidR="00F01216" w:rsidRPr="00DF3BBE">
        <w:rPr>
          <w:rFonts w:ascii="Sylfaen" w:hAnsi="Sylfaen"/>
          <w:sz w:val="24"/>
          <w:szCs w:val="24"/>
          <w:lang w:val="ka-GE"/>
        </w:rPr>
        <w:t xml:space="preserve">, კარგი იქნებოდა კიდევ უფრო მრავალფეროვანი წიგნადი ფონდი რაც გამოიწვევდა  როგორც </w:t>
      </w:r>
      <w:r w:rsidR="00310F01" w:rsidRPr="00DF3BBE">
        <w:rPr>
          <w:rFonts w:ascii="Sylfaen" w:hAnsi="Sylfaen"/>
          <w:sz w:val="24"/>
          <w:szCs w:val="24"/>
          <w:lang w:val="ka-GE"/>
        </w:rPr>
        <w:t xml:space="preserve">მხატვრული ისე თემატური ლიტერატურის </w:t>
      </w:r>
      <w:r w:rsidR="00F01216" w:rsidRPr="00DF3BBE">
        <w:rPr>
          <w:rFonts w:ascii="Sylfaen" w:hAnsi="Sylfaen"/>
          <w:sz w:val="24"/>
          <w:szCs w:val="24"/>
          <w:lang w:val="ka-GE"/>
        </w:rPr>
        <w:t>კით</w:t>
      </w:r>
      <w:r w:rsidR="00307E78" w:rsidRPr="00DF3BBE">
        <w:rPr>
          <w:rFonts w:ascii="Sylfaen" w:hAnsi="Sylfaen"/>
          <w:sz w:val="24"/>
          <w:szCs w:val="24"/>
          <w:lang w:val="ka-GE"/>
        </w:rPr>
        <w:t>ხ</w:t>
      </w:r>
      <w:r w:rsidR="00F01216" w:rsidRPr="00DF3BBE">
        <w:rPr>
          <w:rFonts w:ascii="Sylfaen" w:hAnsi="Sylfaen"/>
          <w:sz w:val="24"/>
          <w:szCs w:val="24"/>
          <w:lang w:val="ka-GE"/>
        </w:rPr>
        <w:t>ვის პოპულარიზაციას.</w:t>
      </w:r>
      <w:r w:rsidR="009B39F1" w:rsidRPr="00DF3BBE">
        <w:rPr>
          <w:rFonts w:ascii="Sylfaen" w:hAnsi="Sylfaen"/>
          <w:sz w:val="24"/>
          <w:szCs w:val="24"/>
          <w:lang w:val="ka-GE"/>
        </w:rPr>
        <w:t xml:space="preserve">  </w:t>
      </w:r>
    </w:p>
    <w:p w14:paraId="2C252AB0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3. </w:t>
      </w:r>
      <w:r w:rsidRPr="00DF3BBE">
        <w:rPr>
          <w:rFonts w:ascii="Sylfaen" w:hAnsi="Sylfaen" w:cs="Sylfaen"/>
          <w:sz w:val="24"/>
          <w:szCs w:val="24"/>
        </w:rPr>
        <w:t>რამდენად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არის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ელექტრონულ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წიგნებთან</w:t>
      </w:r>
      <w:r w:rsidRPr="00DF3BBE">
        <w:rPr>
          <w:sz w:val="24"/>
          <w:szCs w:val="24"/>
        </w:rPr>
        <w:t xml:space="preserve"> </w:t>
      </w:r>
      <w:bookmarkStart w:id="3" w:name="_Hlk106631127"/>
      <w:r w:rsidRPr="00DF3BBE">
        <w:rPr>
          <w:rFonts w:ascii="Sylfaen" w:hAnsi="Sylfaen" w:cs="Sylfaen"/>
          <w:sz w:val="24"/>
          <w:szCs w:val="24"/>
        </w:rPr>
        <w:t>წვდომის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შესაძლებლობა</w:t>
      </w:r>
      <w:bookmarkEnd w:id="3"/>
      <w:r w:rsidRPr="00DF3BBE">
        <w:rPr>
          <w:sz w:val="24"/>
          <w:szCs w:val="24"/>
        </w:rPr>
        <w:t>?</w:t>
      </w:r>
    </w:p>
    <w:p w14:paraId="28E36467" w14:textId="527D8F28" w:rsidR="005835E2" w:rsidRPr="00DF3BBE" w:rsidRDefault="00EF465E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>3. არ გვაქს ელექტრონულ წიგნებთან წვდომის შესაძლებლობა რაც ვერ პასუხობს თანამედროვე მოთხოვნებს, ეს გაამ</w:t>
      </w:r>
      <w:r w:rsidR="007D25BB" w:rsidRPr="00DF3BBE">
        <w:rPr>
          <w:rFonts w:ascii="Sylfaen" w:hAnsi="Sylfaen"/>
          <w:sz w:val="24"/>
          <w:szCs w:val="24"/>
          <w:lang w:val="ka-GE"/>
        </w:rPr>
        <w:t>რა</w:t>
      </w:r>
      <w:r w:rsidRPr="00DF3BBE">
        <w:rPr>
          <w:rFonts w:ascii="Sylfaen" w:hAnsi="Sylfaen"/>
          <w:sz w:val="24"/>
          <w:szCs w:val="24"/>
          <w:lang w:val="ka-GE"/>
        </w:rPr>
        <w:t>ლფეროვნებდა</w:t>
      </w:r>
      <w:r w:rsidR="006146A2" w:rsidRPr="00DF3BBE">
        <w:rPr>
          <w:rFonts w:ascii="Sylfaen" w:hAnsi="Sylfaen"/>
          <w:sz w:val="24"/>
          <w:szCs w:val="24"/>
          <w:lang w:val="ka-GE"/>
        </w:rPr>
        <w:t xml:space="preserve"> როგორც </w:t>
      </w:r>
      <w:r w:rsidR="007D25BB" w:rsidRPr="00DF3BBE">
        <w:rPr>
          <w:rFonts w:ascii="Sylfaen" w:hAnsi="Sylfaen"/>
          <w:sz w:val="24"/>
          <w:szCs w:val="24"/>
          <w:lang w:val="ka-GE"/>
        </w:rPr>
        <w:t xml:space="preserve">  წიგნად ფონდს  </w:t>
      </w:r>
      <w:r w:rsidR="006146A2" w:rsidRPr="00DF3BBE">
        <w:rPr>
          <w:rFonts w:ascii="Sylfaen" w:hAnsi="Sylfaen"/>
          <w:sz w:val="24"/>
          <w:szCs w:val="24"/>
          <w:lang w:val="ka-GE"/>
        </w:rPr>
        <w:t xml:space="preserve">ისე </w:t>
      </w:r>
      <w:r w:rsidR="007D25BB" w:rsidRPr="00DF3BBE">
        <w:rPr>
          <w:rFonts w:ascii="Sylfaen" w:hAnsi="Sylfaen"/>
          <w:sz w:val="24"/>
          <w:szCs w:val="24"/>
          <w:lang w:val="ka-GE"/>
        </w:rPr>
        <w:t xml:space="preserve"> მოსწავლეებს  გაუადვილებდა სწავლის  პროცესს მათ კიდევ უფრო მრავალ ფეროვან  წიგნად </w:t>
      </w:r>
      <w:r w:rsidRPr="00DF3BBE">
        <w:rPr>
          <w:rFonts w:ascii="Sylfaen" w:hAnsi="Sylfaen"/>
          <w:sz w:val="24"/>
          <w:szCs w:val="24"/>
          <w:lang w:val="ka-GE"/>
        </w:rPr>
        <w:t xml:space="preserve"> </w:t>
      </w:r>
      <w:r w:rsidR="007D25BB" w:rsidRPr="00DF3BBE">
        <w:rPr>
          <w:rFonts w:ascii="Sylfaen" w:hAnsi="Sylfaen"/>
          <w:sz w:val="24"/>
          <w:szCs w:val="24"/>
          <w:lang w:val="ka-GE"/>
        </w:rPr>
        <w:t xml:space="preserve"> ფონდთან ექნებოდათ წვდომა</w:t>
      </w:r>
      <w:r w:rsidRPr="00DF3BBE">
        <w:rPr>
          <w:rFonts w:ascii="Sylfaen" w:hAnsi="Sylfaen"/>
          <w:sz w:val="24"/>
          <w:szCs w:val="24"/>
          <w:lang w:val="ka-GE"/>
        </w:rPr>
        <w:t xml:space="preserve"> </w:t>
      </w:r>
      <w:r w:rsidR="007D25BB" w:rsidRPr="00DF3BBE">
        <w:rPr>
          <w:rFonts w:ascii="Sylfaen" w:hAnsi="Sylfaen"/>
          <w:sz w:val="24"/>
          <w:szCs w:val="24"/>
          <w:lang w:val="ka-GE"/>
        </w:rPr>
        <w:t xml:space="preserve"> </w:t>
      </w:r>
    </w:p>
    <w:p w14:paraId="368F7B51" w14:textId="6CF33F5B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4. </w:t>
      </w:r>
      <w:r w:rsidRPr="00DF3BBE">
        <w:rPr>
          <w:rFonts w:ascii="Sylfaen" w:hAnsi="Sylfaen" w:cs="Sylfaen"/>
          <w:sz w:val="24"/>
          <w:szCs w:val="24"/>
        </w:rPr>
        <w:t>გთხოვთ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მოგვაწოდოთ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ინფორმაცია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დასაქმებ</w:t>
      </w:r>
      <w:bookmarkStart w:id="4" w:name="_GoBack"/>
      <w:bookmarkEnd w:id="4"/>
      <w:r w:rsidRPr="00DF3BBE">
        <w:rPr>
          <w:rFonts w:ascii="Sylfaen" w:hAnsi="Sylfaen" w:cs="Sylfaen"/>
          <w:sz w:val="24"/>
          <w:szCs w:val="24"/>
        </w:rPr>
        <w:t>ული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ბიბლიოთეკარების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კვალიფიკაციის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შესახებ</w:t>
      </w:r>
      <w:r w:rsidRPr="00DF3BBE">
        <w:rPr>
          <w:sz w:val="24"/>
          <w:szCs w:val="24"/>
        </w:rPr>
        <w:t>;</w:t>
      </w:r>
    </w:p>
    <w:p w14:paraId="4AD26A03" w14:textId="5D92F7ED" w:rsidR="00F01216" w:rsidRPr="00DF3BBE" w:rsidRDefault="00F01216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>4. სამწუხაროდ ჩვენ ა</w:t>
      </w:r>
      <w:r w:rsidR="00307E78" w:rsidRPr="00DF3BBE">
        <w:rPr>
          <w:rFonts w:ascii="Sylfaen" w:hAnsi="Sylfaen"/>
          <w:sz w:val="24"/>
          <w:szCs w:val="24"/>
          <w:lang w:val="ka-GE"/>
        </w:rPr>
        <w:t>რ</w:t>
      </w:r>
      <w:r w:rsidRPr="00DF3BBE">
        <w:rPr>
          <w:rFonts w:ascii="Sylfaen" w:hAnsi="Sylfaen"/>
          <w:sz w:val="24"/>
          <w:szCs w:val="24"/>
          <w:lang w:val="ka-GE"/>
        </w:rPr>
        <w:t xml:space="preserve"> გვყავს </w:t>
      </w:r>
      <w:r w:rsidR="0082587D" w:rsidRPr="00DF3BBE">
        <w:rPr>
          <w:rFonts w:ascii="Sylfaen" w:hAnsi="Sylfaen"/>
          <w:sz w:val="24"/>
          <w:szCs w:val="24"/>
          <w:lang w:val="ka-GE"/>
        </w:rPr>
        <w:t>ბიბლიოთეკარი  რაც გარკვეულ წილად არს დისკომფორტული როგორ მოსწავლეებისათვის ისე მასწავლებლებისათვის , ეს ერთ–  ერთი ფაქტორია რაც ხელს უშლის ბიბლიოთეკას , იფუნქციონიროს  ნორმალურად და ამასთან უპასუხოს თანამედროვე სტანდარტებს.</w:t>
      </w:r>
    </w:p>
    <w:p w14:paraId="397A993C" w14:textId="77777777" w:rsidR="005835E2" w:rsidRPr="00DF3BBE" w:rsidRDefault="005835E2" w:rsidP="005835E2">
      <w:pPr>
        <w:spacing w:after="0"/>
        <w:ind w:firstLine="709"/>
        <w:jc w:val="both"/>
        <w:rPr>
          <w:rFonts w:ascii="Sylfaen" w:hAnsi="Sylfaen"/>
          <w:sz w:val="24"/>
          <w:szCs w:val="24"/>
        </w:rPr>
      </w:pPr>
    </w:p>
    <w:p w14:paraId="2F555F3A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5. </w:t>
      </w:r>
      <w:r w:rsidRPr="00DF3BBE">
        <w:rPr>
          <w:rFonts w:ascii="Sylfaen" w:hAnsi="Sylfaen" w:cs="Sylfaen"/>
          <w:sz w:val="24"/>
          <w:szCs w:val="24"/>
        </w:rPr>
        <w:t>გთხოვთ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დაურთოთ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ბოლო</w:t>
      </w:r>
      <w:r w:rsidRPr="00DF3BBE">
        <w:rPr>
          <w:sz w:val="24"/>
          <w:szCs w:val="24"/>
        </w:rPr>
        <w:t xml:space="preserve"> 3 </w:t>
      </w:r>
      <w:r w:rsidRPr="00DF3BBE">
        <w:rPr>
          <w:rFonts w:ascii="Sylfaen" w:hAnsi="Sylfaen" w:cs="Sylfaen"/>
          <w:sz w:val="24"/>
          <w:szCs w:val="24"/>
        </w:rPr>
        <w:t>წლის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სტატისტიკა</w:t>
      </w:r>
      <w:r w:rsidRPr="00DF3BBE">
        <w:rPr>
          <w:sz w:val="24"/>
          <w:szCs w:val="24"/>
        </w:rPr>
        <w:t>:</w:t>
      </w:r>
    </w:p>
    <w:p w14:paraId="7932F208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327C256D" w14:textId="68560C89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   </w:t>
      </w:r>
      <w:r w:rsidRPr="00DF3BBE">
        <w:rPr>
          <w:rFonts w:ascii="Sylfaen" w:hAnsi="Sylfaen" w:cs="Sylfaen"/>
          <w:sz w:val="24"/>
          <w:szCs w:val="24"/>
        </w:rPr>
        <w:t>ა</w:t>
      </w:r>
      <w:r w:rsidRPr="00DF3BBE">
        <w:rPr>
          <w:sz w:val="24"/>
          <w:szCs w:val="24"/>
        </w:rPr>
        <w:t xml:space="preserve">) </w:t>
      </w:r>
      <w:bookmarkStart w:id="5" w:name="_Hlk106632087"/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ბიბლიოთეკით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მოსწავლეთა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სარგებლობის</w:t>
      </w:r>
      <w:r w:rsidRPr="00DF3BBE">
        <w:rPr>
          <w:sz w:val="24"/>
          <w:szCs w:val="24"/>
        </w:rPr>
        <w:t xml:space="preserve"> </w:t>
      </w:r>
      <w:bookmarkEnd w:id="5"/>
      <w:r w:rsidRPr="00DF3BBE">
        <w:rPr>
          <w:rFonts w:ascii="Sylfaen" w:hAnsi="Sylfaen" w:cs="Sylfaen"/>
          <w:sz w:val="24"/>
          <w:szCs w:val="24"/>
        </w:rPr>
        <w:t>თაობაზე</w:t>
      </w:r>
      <w:r w:rsidRPr="00DF3BBE">
        <w:rPr>
          <w:sz w:val="24"/>
          <w:szCs w:val="24"/>
        </w:rPr>
        <w:t>;</w:t>
      </w:r>
    </w:p>
    <w:p w14:paraId="482BCB18" w14:textId="6B152A85" w:rsidR="00A77E4F" w:rsidRPr="00DF3BBE" w:rsidRDefault="00B55154" w:rsidP="005835E2">
      <w:pPr>
        <w:spacing w:after="0"/>
        <w:ind w:firstLine="709"/>
        <w:jc w:val="both"/>
        <w:rPr>
          <w:sz w:val="24"/>
          <w:szCs w:val="24"/>
          <w:lang w:val="ka-GE"/>
        </w:rPr>
      </w:pPr>
      <w:r w:rsidRPr="00DF3BBE">
        <w:rPr>
          <w:rFonts w:ascii="Sylfaen" w:hAnsi="Sylfaen" w:cs="Sylfaen"/>
          <w:sz w:val="24"/>
          <w:szCs w:val="24"/>
          <w:lang w:val="ka-GE"/>
        </w:rPr>
        <w:t xml:space="preserve">ა) </w:t>
      </w:r>
      <w:r w:rsidR="00A77E4F" w:rsidRPr="00DF3BBE">
        <w:rPr>
          <w:rFonts w:ascii="Sylfaen" w:hAnsi="Sylfaen" w:cs="Sylfaen"/>
          <w:sz w:val="24"/>
          <w:szCs w:val="24"/>
        </w:rPr>
        <w:t>სასკოლო</w:t>
      </w:r>
      <w:r w:rsidR="00A77E4F" w:rsidRPr="00DF3BBE">
        <w:rPr>
          <w:sz w:val="24"/>
          <w:szCs w:val="24"/>
        </w:rPr>
        <w:t xml:space="preserve"> </w:t>
      </w:r>
      <w:r w:rsidR="00A77E4F" w:rsidRPr="00DF3BBE">
        <w:rPr>
          <w:rFonts w:ascii="Sylfaen" w:hAnsi="Sylfaen" w:cs="Sylfaen"/>
          <w:sz w:val="24"/>
          <w:szCs w:val="24"/>
        </w:rPr>
        <w:t>ბიბლიოთეკით</w:t>
      </w:r>
      <w:r w:rsidR="00A77E4F" w:rsidRPr="00DF3BBE">
        <w:rPr>
          <w:sz w:val="24"/>
          <w:szCs w:val="24"/>
        </w:rPr>
        <w:t xml:space="preserve"> </w:t>
      </w:r>
      <w:r w:rsidR="00A77E4F" w:rsidRPr="00DF3BBE">
        <w:rPr>
          <w:rFonts w:ascii="Sylfaen" w:hAnsi="Sylfaen" w:cs="Sylfaen"/>
          <w:sz w:val="24"/>
          <w:szCs w:val="24"/>
        </w:rPr>
        <w:t>მოსწავლეთა</w:t>
      </w:r>
      <w:r w:rsidR="00A77E4F" w:rsidRPr="00DF3BBE">
        <w:rPr>
          <w:sz w:val="24"/>
          <w:szCs w:val="24"/>
        </w:rPr>
        <w:t xml:space="preserve"> </w:t>
      </w:r>
      <w:r w:rsidR="00A77E4F" w:rsidRPr="00DF3BBE">
        <w:rPr>
          <w:rFonts w:ascii="Sylfaen" w:hAnsi="Sylfaen" w:cs="Sylfaen"/>
          <w:sz w:val="24"/>
          <w:szCs w:val="24"/>
        </w:rPr>
        <w:t>სარგებლობ</w:t>
      </w:r>
      <w:r w:rsidR="00A77E4F" w:rsidRPr="00DF3BBE">
        <w:rPr>
          <w:rFonts w:ascii="Sylfaen" w:hAnsi="Sylfaen" w:cs="Sylfaen"/>
          <w:sz w:val="24"/>
          <w:szCs w:val="24"/>
          <w:lang w:val="ka-GE"/>
        </w:rPr>
        <w:t xml:space="preserve">ას </w:t>
      </w:r>
      <w:r w:rsidRPr="00DF3BBE">
        <w:rPr>
          <w:rFonts w:ascii="Sylfaen" w:hAnsi="Sylfaen" w:cs="Sylfaen"/>
          <w:sz w:val="24"/>
          <w:szCs w:val="24"/>
          <w:lang w:val="ka-GE"/>
        </w:rPr>
        <w:t xml:space="preserve"> საკმაოდ  აქტიურად იყენებენ,თუმცა შესაძლებელია კიდევ უფრო აქტიურად იყოს გამოყენებადი, რასაც ხელს უშლის ზემოთ ჩამოთვლილი ფაქტორები.</w:t>
      </w:r>
    </w:p>
    <w:p w14:paraId="5FB49EA3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2F36BD77" w14:textId="260D30BF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   </w:t>
      </w:r>
      <w:r w:rsidRPr="00DF3BBE">
        <w:rPr>
          <w:rFonts w:ascii="Sylfaen" w:hAnsi="Sylfaen" w:cs="Sylfaen"/>
          <w:sz w:val="24"/>
          <w:szCs w:val="24"/>
        </w:rPr>
        <w:t>ბ</w:t>
      </w:r>
      <w:r w:rsidRPr="00DF3BBE">
        <w:rPr>
          <w:sz w:val="24"/>
          <w:szCs w:val="24"/>
        </w:rPr>
        <w:t xml:space="preserve">) </w:t>
      </w:r>
      <w:r w:rsidRPr="00DF3BBE">
        <w:rPr>
          <w:rFonts w:ascii="Sylfaen" w:hAnsi="Sylfaen" w:cs="Sylfaen"/>
          <w:sz w:val="24"/>
          <w:szCs w:val="24"/>
        </w:rPr>
        <w:t>რომელი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კლასების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მოსწავლეები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სარგებლობენ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ძირითადად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ბიბლიოთეკით</w:t>
      </w:r>
      <w:r w:rsidRPr="00DF3BBE">
        <w:rPr>
          <w:sz w:val="24"/>
          <w:szCs w:val="24"/>
        </w:rPr>
        <w:t>;</w:t>
      </w:r>
    </w:p>
    <w:p w14:paraId="6313CFC0" w14:textId="2BDE8629" w:rsidR="00B55154" w:rsidRPr="00DF3BBE" w:rsidRDefault="00B55154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>ბ)ჩვენთან ბიბლიოთეკით ყველა კლასის მოსწავლე  სარგებლობს, თუმცა უფრო მეტად  დაწყებითი კლასის ბავშვები.</w:t>
      </w:r>
    </w:p>
    <w:p w14:paraId="620F476F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7F3458EB" w14:textId="12CD9C1A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   </w:t>
      </w:r>
      <w:r w:rsidRPr="00DF3BBE">
        <w:rPr>
          <w:rFonts w:ascii="Sylfaen" w:hAnsi="Sylfaen" w:cs="Sylfaen"/>
          <w:sz w:val="24"/>
          <w:szCs w:val="24"/>
        </w:rPr>
        <w:t>გ</w:t>
      </w:r>
      <w:r w:rsidRPr="00DF3BBE">
        <w:rPr>
          <w:sz w:val="24"/>
          <w:szCs w:val="24"/>
        </w:rPr>
        <w:t xml:space="preserve">) </w:t>
      </w:r>
      <w:r w:rsidRPr="00DF3BBE">
        <w:rPr>
          <w:rFonts w:ascii="Sylfaen" w:hAnsi="Sylfaen" w:cs="Sylfaen"/>
          <w:sz w:val="24"/>
          <w:szCs w:val="24"/>
        </w:rPr>
        <w:t>მოთხოვნადია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მხატვრული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თუ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თემატური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ლიტერატურა</w:t>
      </w:r>
      <w:r w:rsidRPr="00DF3BBE">
        <w:rPr>
          <w:sz w:val="24"/>
          <w:szCs w:val="24"/>
        </w:rPr>
        <w:t>?</w:t>
      </w:r>
    </w:p>
    <w:p w14:paraId="74EA56AD" w14:textId="2A3AA72F" w:rsidR="00B55154" w:rsidRPr="00DF3BBE" w:rsidRDefault="00B55154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     </w:t>
      </w:r>
      <w:r w:rsidR="00201AEF" w:rsidRPr="00DF3BBE">
        <w:rPr>
          <w:rFonts w:ascii="Sylfaen" w:hAnsi="Sylfaen"/>
          <w:sz w:val="24"/>
          <w:szCs w:val="24"/>
          <w:lang w:val="ka-GE"/>
        </w:rPr>
        <w:t xml:space="preserve">  </w:t>
      </w:r>
      <w:r w:rsidRPr="00DF3BBE">
        <w:rPr>
          <w:rFonts w:ascii="Sylfaen" w:hAnsi="Sylfaen"/>
          <w:sz w:val="24"/>
          <w:szCs w:val="24"/>
          <w:lang w:val="ka-GE"/>
        </w:rPr>
        <w:t>გ)</w:t>
      </w:r>
      <w:r w:rsidR="00201AEF" w:rsidRPr="00DF3BBE">
        <w:rPr>
          <w:rFonts w:ascii="Sylfaen" w:hAnsi="Sylfaen"/>
          <w:sz w:val="24"/>
          <w:szCs w:val="24"/>
          <w:lang w:val="ka-GE"/>
        </w:rPr>
        <w:t>მოთხოვნადია  როგორც მხატვრული ისე თემატური ლიტერატურა, თუმცა უფრო მეტად მხატვვრული ლიტერატურაა მოთხოვნადი.</w:t>
      </w:r>
    </w:p>
    <w:p w14:paraId="16442948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4FF07703" w14:textId="32137FE1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  </w:t>
      </w:r>
      <w:r w:rsidRPr="00DF3BBE">
        <w:rPr>
          <w:rFonts w:ascii="Sylfaen" w:hAnsi="Sylfaen" w:cs="Sylfaen"/>
          <w:sz w:val="24"/>
          <w:szCs w:val="24"/>
        </w:rPr>
        <w:t>დ</w:t>
      </w:r>
      <w:r w:rsidRPr="00DF3BBE">
        <w:rPr>
          <w:sz w:val="24"/>
          <w:szCs w:val="24"/>
        </w:rPr>
        <w:t xml:space="preserve">) </w:t>
      </w:r>
      <w:r w:rsidRPr="00DF3BBE">
        <w:rPr>
          <w:rFonts w:ascii="Sylfaen" w:hAnsi="Sylfaen" w:cs="Sylfaen"/>
          <w:sz w:val="24"/>
          <w:szCs w:val="24"/>
        </w:rPr>
        <w:t>ინფორმაცია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წიგნადი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ფონდის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განახლება</w:t>
      </w:r>
      <w:r w:rsidRPr="00DF3BBE">
        <w:rPr>
          <w:sz w:val="24"/>
          <w:szCs w:val="24"/>
        </w:rPr>
        <w:t>/</w:t>
      </w:r>
      <w:r w:rsidRPr="00DF3BBE">
        <w:rPr>
          <w:rFonts w:ascii="Sylfaen" w:hAnsi="Sylfaen" w:cs="Sylfaen"/>
          <w:sz w:val="24"/>
          <w:szCs w:val="24"/>
        </w:rPr>
        <w:t>შევსების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თაობაზე</w:t>
      </w:r>
      <w:r w:rsidRPr="00DF3BBE">
        <w:rPr>
          <w:sz w:val="24"/>
          <w:szCs w:val="24"/>
        </w:rPr>
        <w:t>;</w:t>
      </w:r>
    </w:p>
    <w:p w14:paraId="311DB2EE" w14:textId="4EC2A264" w:rsidR="00330304" w:rsidRPr="00DF3BBE" w:rsidRDefault="00330304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      დ) წიგნადი ფონდი პერიოდულად  მუდმივად ახლდება.</w:t>
      </w:r>
    </w:p>
    <w:p w14:paraId="57128F58" w14:textId="0335A11D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7E121A53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6. </w:t>
      </w:r>
      <w:r w:rsidRPr="00DF3BBE">
        <w:rPr>
          <w:rFonts w:ascii="Sylfaen" w:hAnsi="Sylfaen" w:cs="Sylfaen"/>
          <w:sz w:val="24"/>
          <w:szCs w:val="24"/>
        </w:rPr>
        <w:t>რა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სახით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მონაწილეობენ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ბიბლიოთეკები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სწავლა</w:t>
      </w:r>
      <w:r w:rsidRPr="00DF3BBE">
        <w:rPr>
          <w:sz w:val="24"/>
          <w:szCs w:val="24"/>
        </w:rPr>
        <w:t>-</w:t>
      </w:r>
      <w:r w:rsidRPr="00DF3BBE">
        <w:rPr>
          <w:rFonts w:ascii="Sylfaen" w:hAnsi="Sylfaen" w:cs="Sylfaen"/>
          <w:sz w:val="24"/>
          <w:szCs w:val="24"/>
        </w:rPr>
        <w:t>სწავლების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პროცესში</w:t>
      </w:r>
      <w:r w:rsidRPr="00DF3BBE">
        <w:rPr>
          <w:sz w:val="24"/>
          <w:szCs w:val="24"/>
        </w:rPr>
        <w:t>?</w:t>
      </w:r>
    </w:p>
    <w:p w14:paraId="1788EFEB" w14:textId="7091FB2C" w:rsidR="005835E2" w:rsidRPr="00DF3BBE" w:rsidRDefault="00330304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 </w:t>
      </w:r>
      <w:r w:rsidR="00533B1B" w:rsidRPr="00DF3BBE">
        <w:rPr>
          <w:rFonts w:ascii="Sylfaen" w:hAnsi="Sylfaen"/>
          <w:sz w:val="24"/>
          <w:szCs w:val="24"/>
          <w:lang w:val="ka-GE"/>
        </w:rPr>
        <w:t xml:space="preserve">   </w:t>
      </w:r>
      <w:r w:rsidRPr="00DF3BBE">
        <w:rPr>
          <w:rFonts w:ascii="Sylfaen" w:hAnsi="Sylfaen"/>
          <w:sz w:val="24"/>
          <w:szCs w:val="24"/>
          <w:lang w:val="ka-GE"/>
        </w:rPr>
        <w:t xml:space="preserve">6. ბიბლიოთეკები მოსწავლეებს აწვდიან </w:t>
      </w:r>
      <w:r w:rsidR="00310F01" w:rsidRPr="00DF3BBE">
        <w:rPr>
          <w:rFonts w:ascii="Sylfaen" w:hAnsi="Sylfaen"/>
          <w:sz w:val="24"/>
          <w:szCs w:val="24"/>
          <w:lang w:val="ka-GE"/>
        </w:rPr>
        <w:t xml:space="preserve"> როგორც  </w:t>
      </w:r>
      <w:r w:rsidR="00E018BF" w:rsidRPr="00DF3BBE">
        <w:rPr>
          <w:rFonts w:ascii="Sylfaen" w:hAnsi="Sylfaen"/>
          <w:sz w:val="24"/>
          <w:szCs w:val="24"/>
          <w:lang w:val="ka-GE"/>
        </w:rPr>
        <w:t xml:space="preserve">მხატვრული  </w:t>
      </w:r>
      <w:r w:rsidR="00310F01" w:rsidRPr="00DF3BBE">
        <w:rPr>
          <w:rFonts w:ascii="Sylfaen" w:hAnsi="Sylfaen"/>
          <w:sz w:val="24"/>
          <w:szCs w:val="24"/>
          <w:lang w:val="ka-GE"/>
        </w:rPr>
        <w:t xml:space="preserve">ისე </w:t>
      </w:r>
      <w:r w:rsidR="00E018BF" w:rsidRPr="00DF3BBE">
        <w:rPr>
          <w:rFonts w:ascii="Sylfaen" w:hAnsi="Sylfaen"/>
          <w:sz w:val="24"/>
          <w:szCs w:val="24"/>
          <w:lang w:val="ka-GE"/>
        </w:rPr>
        <w:t>თემატური ლიტერატურას</w:t>
      </w:r>
      <w:r w:rsidR="00533B1B" w:rsidRPr="00DF3BBE">
        <w:rPr>
          <w:rFonts w:ascii="Sylfaen" w:hAnsi="Sylfaen"/>
          <w:sz w:val="24"/>
          <w:szCs w:val="24"/>
          <w:lang w:val="ka-GE"/>
        </w:rPr>
        <w:t xml:space="preserve"> რაც მათ ეხმარებათ განვითარებაში და </w:t>
      </w:r>
      <w:r w:rsidR="008E7F9A" w:rsidRPr="00DF3BBE">
        <w:rPr>
          <w:rFonts w:ascii="Sylfaen" w:hAnsi="Sylfaen"/>
          <w:sz w:val="24"/>
          <w:szCs w:val="24"/>
          <w:lang w:val="ka-GE"/>
        </w:rPr>
        <w:t>კითხვის</w:t>
      </w:r>
      <w:r w:rsidR="00533B1B" w:rsidRPr="00DF3BBE">
        <w:rPr>
          <w:rFonts w:ascii="Sylfaen" w:hAnsi="Sylfaen"/>
          <w:sz w:val="24"/>
          <w:szCs w:val="24"/>
          <w:lang w:val="ka-GE"/>
        </w:rPr>
        <w:t xml:space="preserve"> პოპულარიზაციას უწყობს ხელს.</w:t>
      </w:r>
    </w:p>
    <w:p w14:paraId="66A6743A" w14:textId="684E43AB" w:rsidR="005835E2" w:rsidRPr="00DF3BBE" w:rsidRDefault="005835E2" w:rsidP="00533B1B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7. </w:t>
      </w:r>
      <w:r w:rsidRPr="00DF3BBE">
        <w:rPr>
          <w:rFonts w:ascii="Sylfaen" w:hAnsi="Sylfaen" w:cs="Sylfaen"/>
          <w:sz w:val="24"/>
          <w:szCs w:val="24"/>
        </w:rPr>
        <w:t>რა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ტიპის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მხარდაჭერას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უწევს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სახელმწიფო</w:t>
      </w:r>
      <w:r w:rsidRPr="00DF3BBE">
        <w:rPr>
          <w:sz w:val="24"/>
          <w:szCs w:val="24"/>
        </w:rPr>
        <w:t xml:space="preserve"> (</w:t>
      </w:r>
      <w:r w:rsidRPr="00DF3BBE">
        <w:rPr>
          <w:rFonts w:ascii="Sylfaen" w:hAnsi="Sylfaen" w:cs="Sylfaen"/>
          <w:sz w:val="24"/>
          <w:szCs w:val="24"/>
        </w:rPr>
        <w:t>ადგილობრივი</w:t>
      </w:r>
      <w:r w:rsidRPr="00DF3BBE">
        <w:rPr>
          <w:sz w:val="24"/>
          <w:szCs w:val="24"/>
        </w:rPr>
        <w:t>/</w:t>
      </w:r>
      <w:r w:rsidRPr="00DF3BBE">
        <w:rPr>
          <w:rFonts w:ascii="Sylfaen" w:hAnsi="Sylfaen" w:cs="Sylfaen"/>
          <w:sz w:val="24"/>
          <w:szCs w:val="24"/>
        </w:rPr>
        <w:t>ცენტრალური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ხელისუფლება</w:t>
      </w:r>
      <w:r w:rsidRPr="00DF3BBE">
        <w:rPr>
          <w:sz w:val="24"/>
          <w:szCs w:val="24"/>
        </w:rPr>
        <w:t xml:space="preserve">) </w:t>
      </w:r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     </w:t>
      </w:r>
      <w:r w:rsidRPr="00DF3BBE">
        <w:rPr>
          <w:rFonts w:ascii="Sylfaen" w:hAnsi="Sylfaen" w:cs="Sylfaen"/>
          <w:sz w:val="24"/>
          <w:szCs w:val="24"/>
        </w:rPr>
        <w:t>ბიბლიოთეკებს</w:t>
      </w:r>
      <w:r w:rsidRPr="00DF3BBE">
        <w:rPr>
          <w:sz w:val="24"/>
          <w:szCs w:val="24"/>
        </w:rPr>
        <w:t>?</w:t>
      </w:r>
    </w:p>
    <w:p w14:paraId="1D86E172" w14:textId="5D2E0A73" w:rsidR="00533B1B" w:rsidRPr="00DF3BBE" w:rsidRDefault="00D508A9" w:rsidP="00533B1B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Theme="minorHAnsi" w:hAnsiTheme="minorHAnsi"/>
          <w:sz w:val="24"/>
          <w:szCs w:val="24"/>
          <w:lang w:val="ka-GE"/>
        </w:rPr>
        <w:t xml:space="preserve">   </w:t>
      </w:r>
      <w:r w:rsidR="00533B1B" w:rsidRPr="00DF3BBE">
        <w:rPr>
          <w:rFonts w:ascii="Sylfaen" w:hAnsi="Sylfaen"/>
          <w:sz w:val="24"/>
          <w:szCs w:val="24"/>
          <w:lang w:val="ka-GE"/>
        </w:rPr>
        <w:t>7. ამ ეტაპისთვის ხელშეწყობად შეიძლება ჩაითვალოს ის, რომ სკოლის ბიუჯეტში გათვალისწინებული არის წიგნებისთვის თანხა.</w:t>
      </w:r>
    </w:p>
    <w:p w14:paraId="1AC5BD86" w14:textId="77777777" w:rsidR="005835E2" w:rsidRPr="00DF3BBE" w:rsidRDefault="005835E2" w:rsidP="005835E2">
      <w:pPr>
        <w:spacing w:after="0"/>
        <w:ind w:firstLine="709"/>
        <w:jc w:val="both"/>
        <w:rPr>
          <w:rFonts w:ascii="Sylfaen" w:hAnsi="Sylfaen"/>
          <w:sz w:val="24"/>
          <w:szCs w:val="24"/>
        </w:rPr>
      </w:pPr>
    </w:p>
    <w:p w14:paraId="4BEB0DCA" w14:textId="1251C237" w:rsidR="005835E2" w:rsidRPr="00DF3BBE" w:rsidRDefault="005835E2" w:rsidP="00533B1B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8. </w:t>
      </w:r>
      <w:r w:rsidRPr="00DF3BBE">
        <w:rPr>
          <w:rFonts w:ascii="Sylfaen" w:hAnsi="Sylfaen" w:cs="Sylfaen"/>
          <w:sz w:val="24"/>
          <w:szCs w:val="24"/>
        </w:rPr>
        <w:t>თქვენი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აზრით</w:t>
      </w:r>
      <w:r w:rsidRPr="00DF3BBE">
        <w:rPr>
          <w:sz w:val="24"/>
          <w:szCs w:val="24"/>
        </w:rPr>
        <w:t xml:space="preserve">, </w:t>
      </w:r>
      <w:r w:rsidRPr="00DF3BBE">
        <w:rPr>
          <w:rFonts w:ascii="Sylfaen" w:hAnsi="Sylfaen" w:cs="Sylfaen"/>
          <w:sz w:val="24"/>
          <w:szCs w:val="24"/>
        </w:rPr>
        <w:t>რა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ტიპის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მხარდაჭერაა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საჭირო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სახელმწიფოს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მხრიდან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ბიბლიოთეკებში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არსებული</w:t>
      </w:r>
      <w:r w:rsidR="00533B1B" w:rsidRPr="00DF3BBE">
        <w:rPr>
          <w:rFonts w:asciiTheme="minorHAnsi" w:hAnsiTheme="minorHAnsi"/>
          <w:sz w:val="24"/>
          <w:szCs w:val="24"/>
          <w:lang w:val="ka-GE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ხარვეზების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აღმოსაფხვრელად</w:t>
      </w:r>
      <w:r w:rsidRPr="00DF3BBE">
        <w:rPr>
          <w:sz w:val="24"/>
          <w:szCs w:val="24"/>
        </w:rPr>
        <w:t>?</w:t>
      </w:r>
    </w:p>
    <w:p w14:paraId="659479C4" w14:textId="08196A04" w:rsidR="00533B1B" w:rsidRPr="00DF3BBE" w:rsidRDefault="00533B1B" w:rsidP="00533B1B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    8. ხარვეზების აღმოსაფხვრელად კარგი იქნება თუ </w:t>
      </w:r>
      <w:r w:rsidR="002E6D0B" w:rsidRPr="00DF3BBE">
        <w:rPr>
          <w:rFonts w:ascii="Sylfaen" w:hAnsi="Sylfaen"/>
          <w:sz w:val="24"/>
          <w:szCs w:val="24"/>
          <w:lang w:val="ka-GE"/>
        </w:rPr>
        <w:t>ყველა სკოლას მიეცემა საშუალება  ყავდეს ბიბლიოთეკარი</w:t>
      </w:r>
      <w:r w:rsidR="00D86AA3" w:rsidRPr="00DF3BBE">
        <w:rPr>
          <w:rFonts w:ascii="Sylfaen" w:hAnsi="Sylfaen"/>
          <w:sz w:val="24"/>
          <w:szCs w:val="24"/>
          <w:lang w:val="ka-GE"/>
        </w:rPr>
        <w:t xml:space="preserve">, ექნება სამკითხველო დარბაზი, ექნება უფრო მრავალფეროვანი  წიგნადი ფონდი როგორც მატერიალური ისე ელექტრონული </w:t>
      </w:r>
      <w:r w:rsidR="00E44422" w:rsidRPr="00DF3BBE">
        <w:rPr>
          <w:rFonts w:ascii="Sylfaen" w:hAnsi="Sylfaen"/>
          <w:sz w:val="24"/>
          <w:szCs w:val="24"/>
          <w:lang w:val="ka-GE"/>
        </w:rPr>
        <w:t>სახით.</w:t>
      </w:r>
      <w:r w:rsidR="002E6D0B" w:rsidRPr="00DF3BBE">
        <w:rPr>
          <w:rFonts w:ascii="Sylfaen" w:hAnsi="Sylfaen"/>
          <w:sz w:val="24"/>
          <w:szCs w:val="24"/>
          <w:lang w:val="ka-GE"/>
        </w:rPr>
        <w:t xml:space="preserve"> </w:t>
      </w:r>
    </w:p>
    <w:p w14:paraId="137CEBC8" w14:textId="77777777" w:rsidR="005835E2" w:rsidRPr="00DF3BBE" w:rsidRDefault="005835E2" w:rsidP="005835E2">
      <w:pPr>
        <w:spacing w:after="0"/>
        <w:ind w:firstLine="709"/>
        <w:jc w:val="both"/>
        <w:rPr>
          <w:rFonts w:ascii="Sylfaen" w:hAnsi="Sylfaen"/>
          <w:sz w:val="24"/>
          <w:szCs w:val="24"/>
        </w:rPr>
      </w:pPr>
    </w:p>
    <w:p w14:paraId="3A6E12A0" w14:textId="29855F4C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  <w:r w:rsidRPr="00DF3BBE">
        <w:rPr>
          <w:sz w:val="24"/>
          <w:szCs w:val="24"/>
        </w:rPr>
        <w:t xml:space="preserve">   9. </w:t>
      </w:r>
      <w:r w:rsidRPr="00DF3BBE">
        <w:rPr>
          <w:rFonts w:ascii="Sylfaen" w:hAnsi="Sylfaen" w:cs="Sylfaen"/>
          <w:sz w:val="24"/>
          <w:szCs w:val="24"/>
        </w:rPr>
        <w:t>რა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სახის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ახალი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სტანდარტების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დანერგვას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მიიჩნევთ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საჭიროდ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ბიბლიოთეკებთან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მიმართებაში</w:t>
      </w:r>
      <w:r w:rsidRPr="00DF3BBE">
        <w:rPr>
          <w:sz w:val="24"/>
          <w:szCs w:val="24"/>
        </w:rPr>
        <w:t>?</w:t>
      </w:r>
    </w:p>
    <w:p w14:paraId="7CA5A027" w14:textId="443AED50" w:rsidR="000764A0" w:rsidRPr="00DF3BBE" w:rsidRDefault="009D1A00" w:rsidP="005835E2">
      <w:pPr>
        <w:spacing w:after="0"/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9. </w:t>
      </w:r>
      <w:r w:rsidR="000764A0" w:rsidRPr="00DF3BBE">
        <w:rPr>
          <w:rFonts w:ascii="Sylfaen" w:hAnsi="Sylfaen"/>
          <w:sz w:val="24"/>
          <w:szCs w:val="24"/>
          <w:lang w:val="ka-GE"/>
        </w:rPr>
        <w:t xml:space="preserve">კარგი </w:t>
      </w:r>
      <w:r w:rsidR="009C1DD4" w:rsidRPr="00DF3BBE">
        <w:rPr>
          <w:rFonts w:ascii="Sylfaen" w:hAnsi="Sylfaen"/>
          <w:sz w:val="24"/>
          <w:szCs w:val="24"/>
          <w:lang w:val="ka-GE"/>
        </w:rPr>
        <w:t>იქნება დაინერგოს ისეთი ელექტრონული სისტემა რომლითაც სკოლის მოსწავლეებს  საშუალება ექნებათ სახლიდანაც ქონდეთ წვდომა ნებისმიერი სახის ლიტერატურაზე.</w:t>
      </w:r>
    </w:p>
    <w:p w14:paraId="2BCD5C18" w14:textId="77777777" w:rsidR="005835E2" w:rsidRPr="00DF3BBE" w:rsidRDefault="005835E2" w:rsidP="005835E2">
      <w:pPr>
        <w:spacing w:after="0"/>
        <w:ind w:firstLine="709"/>
        <w:jc w:val="both"/>
        <w:rPr>
          <w:sz w:val="24"/>
          <w:szCs w:val="24"/>
        </w:rPr>
      </w:pPr>
    </w:p>
    <w:p w14:paraId="1623D4F9" w14:textId="77777777" w:rsidR="009D1A00" w:rsidRPr="00DF3BBE" w:rsidRDefault="005835E2" w:rsidP="009D1A00">
      <w:pPr>
        <w:spacing w:after="0"/>
        <w:ind w:firstLine="709"/>
        <w:jc w:val="both"/>
        <w:rPr>
          <w:rFonts w:asciiTheme="minorHAnsi" w:hAnsiTheme="minorHAnsi"/>
          <w:sz w:val="24"/>
          <w:szCs w:val="24"/>
          <w:lang w:val="ka-GE"/>
        </w:rPr>
      </w:pPr>
      <w:r w:rsidRPr="00DF3BBE">
        <w:rPr>
          <w:sz w:val="24"/>
          <w:szCs w:val="24"/>
        </w:rPr>
        <w:t xml:space="preserve">   10. </w:t>
      </w:r>
      <w:r w:rsidRPr="00DF3BBE">
        <w:rPr>
          <w:rFonts w:ascii="Sylfaen" w:hAnsi="Sylfaen" w:cs="Sylfaen"/>
          <w:sz w:val="24"/>
          <w:szCs w:val="24"/>
        </w:rPr>
        <w:t>როგორ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გესახებათ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სასკოლო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ბიბლიოთეკების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შემდგომი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განვითარების</w:t>
      </w:r>
      <w:r w:rsidRPr="00DF3BBE">
        <w:rPr>
          <w:sz w:val="24"/>
          <w:szCs w:val="24"/>
        </w:rPr>
        <w:t xml:space="preserve"> </w:t>
      </w:r>
      <w:r w:rsidRPr="00DF3BBE">
        <w:rPr>
          <w:rFonts w:ascii="Sylfaen" w:hAnsi="Sylfaen" w:cs="Sylfaen"/>
          <w:sz w:val="24"/>
          <w:szCs w:val="24"/>
        </w:rPr>
        <w:t>პერსპექტივა</w:t>
      </w:r>
      <w:r w:rsidRPr="00DF3BBE">
        <w:rPr>
          <w:sz w:val="24"/>
          <w:szCs w:val="24"/>
        </w:rPr>
        <w:t>?</w:t>
      </w:r>
      <w:r w:rsidR="009D1A00" w:rsidRPr="00DF3BBE">
        <w:rPr>
          <w:rFonts w:asciiTheme="minorHAnsi" w:hAnsiTheme="minorHAnsi"/>
          <w:sz w:val="24"/>
          <w:szCs w:val="24"/>
          <w:lang w:val="ka-GE"/>
        </w:rPr>
        <w:t xml:space="preserve"> </w:t>
      </w:r>
    </w:p>
    <w:p w14:paraId="3E7CE8E8" w14:textId="243EEA6D" w:rsidR="009D1A00" w:rsidRPr="00DF3BBE" w:rsidRDefault="009D1A00" w:rsidP="009D1A00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DF3BBE">
        <w:rPr>
          <w:rFonts w:ascii="Sylfaen" w:hAnsi="Sylfaen"/>
          <w:sz w:val="24"/>
          <w:szCs w:val="24"/>
          <w:lang w:val="ka-GE"/>
        </w:rPr>
        <w:t xml:space="preserve">10.კარგი იქნება თუ ზემოთ ჩამოთვლილი საკითხები მოგვარებული იქნება, კერძოდ  თუ იქნება ბიბლოთეკარი  შესბამისად მოწყობილი როგორც ბიბლიოთეკის ისე  სამკითხველო  ოთახი, </w:t>
      </w:r>
      <w:r w:rsidR="00202D72" w:rsidRPr="00DF3BBE">
        <w:rPr>
          <w:rFonts w:ascii="Sylfaen" w:hAnsi="Sylfaen"/>
          <w:sz w:val="24"/>
          <w:szCs w:val="24"/>
          <w:lang w:val="ka-GE"/>
        </w:rPr>
        <w:t>მრავალფეროვანი წიგნადი ფონდი როგორც მატერიალური ისე ელექტრონული ფორმით,მოსწავლეებს  და მასწავლებლებს უნდა ქონდეთ  წვდომა ელექტრონულ ბიბლიოთეკასთან  გარდა სკოლისა</w:t>
      </w:r>
      <w:r w:rsidR="00BC0F2F" w:rsidRPr="00DF3BBE">
        <w:rPr>
          <w:rFonts w:ascii="Sylfaen" w:hAnsi="Sylfaen"/>
          <w:sz w:val="24"/>
          <w:szCs w:val="24"/>
          <w:lang w:val="ka-GE"/>
        </w:rPr>
        <w:t>,</w:t>
      </w:r>
      <w:r w:rsidR="00202D72" w:rsidRPr="00DF3BBE">
        <w:rPr>
          <w:rFonts w:ascii="Sylfaen" w:hAnsi="Sylfaen"/>
          <w:sz w:val="24"/>
          <w:szCs w:val="24"/>
          <w:lang w:val="ka-GE"/>
        </w:rPr>
        <w:t xml:space="preserve"> სახლი</w:t>
      </w:r>
      <w:r w:rsidR="00BC0F2F" w:rsidRPr="00DF3BBE">
        <w:rPr>
          <w:rFonts w:ascii="Sylfaen" w:hAnsi="Sylfaen"/>
          <w:sz w:val="24"/>
          <w:szCs w:val="24"/>
          <w:lang w:val="ka-GE"/>
        </w:rPr>
        <w:t>სა</w:t>
      </w:r>
      <w:r w:rsidR="00202D72" w:rsidRPr="00DF3BBE">
        <w:rPr>
          <w:rFonts w:ascii="Sylfaen" w:hAnsi="Sylfaen"/>
          <w:sz w:val="24"/>
          <w:szCs w:val="24"/>
          <w:lang w:val="ka-GE"/>
        </w:rPr>
        <w:t xml:space="preserve"> თუ სხვა წერტილიდან.</w:t>
      </w:r>
      <w:r w:rsidRPr="00DF3BBE">
        <w:rPr>
          <w:rFonts w:ascii="Sylfaen" w:hAnsi="Sylfaen"/>
          <w:sz w:val="24"/>
          <w:szCs w:val="24"/>
          <w:lang w:val="ka-GE"/>
        </w:rPr>
        <w:t xml:space="preserve"> </w:t>
      </w:r>
    </w:p>
    <w:sectPr w:rsidR="009D1A00" w:rsidRPr="00DF3B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08"/>
    <w:rsid w:val="000764A0"/>
    <w:rsid w:val="000901CF"/>
    <w:rsid w:val="00201AEF"/>
    <w:rsid w:val="00202D72"/>
    <w:rsid w:val="002E6D0B"/>
    <w:rsid w:val="00307E78"/>
    <w:rsid w:val="00310F01"/>
    <w:rsid w:val="00330304"/>
    <w:rsid w:val="00487F14"/>
    <w:rsid w:val="00533B1B"/>
    <w:rsid w:val="005835E2"/>
    <w:rsid w:val="006146A2"/>
    <w:rsid w:val="006C0B77"/>
    <w:rsid w:val="007D25BB"/>
    <w:rsid w:val="008242FF"/>
    <w:rsid w:val="0082587D"/>
    <w:rsid w:val="00870751"/>
    <w:rsid w:val="008E7F9A"/>
    <w:rsid w:val="00922C48"/>
    <w:rsid w:val="009B39F1"/>
    <w:rsid w:val="009C1DD4"/>
    <w:rsid w:val="009D1A00"/>
    <w:rsid w:val="00A77E4F"/>
    <w:rsid w:val="00B55154"/>
    <w:rsid w:val="00B64F08"/>
    <w:rsid w:val="00B915B7"/>
    <w:rsid w:val="00BC0F2F"/>
    <w:rsid w:val="00D508A9"/>
    <w:rsid w:val="00D86AA3"/>
    <w:rsid w:val="00DD111E"/>
    <w:rsid w:val="00DF3BBE"/>
    <w:rsid w:val="00E018BF"/>
    <w:rsid w:val="00E44422"/>
    <w:rsid w:val="00EA59DF"/>
    <w:rsid w:val="00EE4070"/>
    <w:rsid w:val="00EF465E"/>
    <w:rsid w:val="00F01216"/>
    <w:rsid w:val="00F12C76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578C"/>
  <w15:chartTrackingRefBased/>
  <w15:docId w15:val="{83BB13E8-F9E4-4E49-914F-EF79255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maxaraze.nino</cp:lastModifiedBy>
  <cp:revision>30</cp:revision>
  <dcterms:created xsi:type="dcterms:W3CDTF">2022-06-20T11:06:00Z</dcterms:created>
  <dcterms:modified xsi:type="dcterms:W3CDTF">2022-06-24T07:04:00Z</dcterms:modified>
</cp:coreProperties>
</file>